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9" w:rsidRDefault="003958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-414020</wp:posOffset>
            </wp:positionV>
            <wp:extent cx="3143250" cy="2095500"/>
            <wp:effectExtent l="19050" t="0" r="0" b="0"/>
            <wp:wrapTight wrapText="bothSides">
              <wp:wrapPolygon edited="0">
                <wp:start x="-131" y="0"/>
                <wp:lineTo x="-131" y="21404"/>
                <wp:lineTo x="21600" y="21404"/>
                <wp:lineTo x="21600" y="0"/>
                <wp:lineTo x="-131" y="0"/>
              </wp:wrapPolygon>
            </wp:wrapTight>
            <wp:docPr id="2" name="Bild 2" descr="C:\Users\Marte\AppData\Local\Microsoft\Windows\Temporary Internet Files\Content.IE5\RBINF230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e\AppData\Local\Microsoft\Windows\Temporary Internet Files\Content.IE5\RBINF230\IMG_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12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1.5pt;height:81pt" fillcolor="black">
            <v:shadow color="#868686"/>
            <v:textpath style="font-family:&quot;Lucida Handwriting&quot;;font-size:28pt;v-text-kern:t" trim="t" fitpath="t" string="Thanapara"/>
          </v:shape>
        </w:pict>
      </w: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1905</wp:posOffset>
            </wp:positionV>
            <wp:extent cx="3000375" cy="2000250"/>
            <wp:effectExtent l="19050" t="0" r="9525" b="0"/>
            <wp:wrapTight wrapText="bothSides">
              <wp:wrapPolygon edited="0">
                <wp:start x="-137" y="0"/>
                <wp:lineTo x="-137" y="21394"/>
                <wp:lineTo x="21669" y="21394"/>
                <wp:lineTo x="21669" y="0"/>
                <wp:lineTo x="-137" y="0"/>
              </wp:wrapPolygon>
            </wp:wrapTight>
            <wp:docPr id="4" name="Bild 4" descr="C:\Users\Marte\AppData\Local\Microsoft\Windows\Temporary Internet Files\Content.IE5\L6296UOY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e\AppData\Local\Microsoft\Windows\Temporary Internet Files\Content.IE5\L6296UOY\IMG_1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</w:p>
    <w:bookmarkEnd w:id="0"/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52705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3" name="Bild 3" descr="C:\Users\Marte\AppData\Local\Microsoft\Windows\Temporary Internet Files\Content.IE5\I2N8IT6Q\IMG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e\AppData\Local\Microsoft\Windows\Temporary Internet Files\Content.IE5\I2N8IT6Q\IMG_1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Default="00395890" w:rsidP="003D2AD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95890" w:rsidRPr="00395890" w:rsidRDefault="00395890" w:rsidP="003D2AD9">
      <w:pPr>
        <w:spacing w:after="0" w:line="240" w:lineRule="auto"/>
        <w:rPr>
          <w:rFonts w:ascii="Lucida Handwriting" w:eastAsia="Times New Roman" w:hAnsi="Lucida Handwriting" w:cs="Arial"/>
          <w:sz w:val="20"/>
          <w:szCs w:val="20"/>
        </w:rPr>
      </w:pPr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Stolta skolelever </w:t>
      </w:r>
      <w:r>
        <w:rPr>
          <w:rFonts w:ascii="Lucida Handwriting" w:eastAsia="Times New Roman" w:hAnsi="Lucida Handwriting" w:cs="Arial"/>
          <w:sz w:val="20"/>
          <w:szCs w:val="20"/>
        </w:rPr>
        <w:t>i</w:t>
      </w:r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Thanapara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 har genom Lärande utan gränser fått en dator till skolan. Eleverna får gå dit och använda den till att skriva, spela och lära.</w:t>
      </w:r>
    </w:p>
    <w:p w:rsidR="003D2AD9" w:rsidRPr="00676F7F" w:rsidRDefault="003D2AD9" w:rsidP="003D2AD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D2AD9" w:rsidRPr="00676F7F" w:rsidRDefault="003958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209550</wp:posOffset>
            </wp:positionV>
            <wp:extent cx="5762625" cy="3838575"/>
            <wp:effectExtent l="19050" t="0" r="9525" b="0"/>
            <wp:wrapTight wrapText="bothSides">
              <wp:wrapPolygon edited="0">
                <wp:start x="-71" y="0"/>
                <wp:lineTo x="-71" y="21546"/>
                <wp:lineTo x="21636" y="21546"/>
                <wp:lineTo x="21636" y="0"/>
                <wp:lineTo x="-71" y="0"/>
              </wp:wrapPolygon>
            </wp:wrapTight>
            <wp:docPr id="1" name="Bild 1" descr="C:\Users\Marte\AppData\Local\Microsoft\Windows\Temporary Internet Files\Content.IE5\GA2GCRNZ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e\AppData\Local\Microsoft\Windows\Temporary Internet Files\Content.IE5\GA2GCRNZ\IMG_1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90" w:rsidRPr="003D2AD9" w:rsidRDefault="00395890" w:rsidP="00395890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</w:rPr>
      </w:pPr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Eleverna heter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Dipon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kumar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,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Taizuddin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, Saida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Mony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, Laila,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Naim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,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R</w:t>
      </w:r>
      <w:r w:rsidRPr="003D2AD9">
        <w:rPr>
          <w:rFonts w:ascii="Lucida Handwriting" w:eastAsia="Times New Roman" w:hAnsi="Lucida Handwriting" w:cs="Arial"/>
          <w:sz w:val="20"/>
          <w:szCs w:val="20"/>
        </w:rPr>
        <w:t>eznahar</w:t>
      </w:r>
      <w:proofErr w:type="spellEnd"/>
      <w:r w:rsidRPr="003D2AD9">
        <w:rPr>
          <w:rFonts w:ascii="Lucida Handwriting" w:eastAsia="Times New Roman" w:hAnsi="Lucida Handwriting" w:cs="Arial"/>
          <w:sz w:val="20"/>
          <w:szCs w:val="20"/>
        </w:rPr>
        <w:t>.</w:t>
      </w:r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 Längst till vänster står </w:t>
      </w:r>
      <w:proofErr w:type="gramStart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läraren 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Dulal</w:t>
      </w:r>
      <w:proofErr w:type="spellEnd"/>
      <w:proofErr w:type="gramEnd"/>
      <w:r w:rsidRPr="00395890">
        <w:rPr>
          <w:rFonts w:ascii="Lucida Handwriting" w:eastAsia="Times New Roman" w:hAnsi="Lucida Handwriting" w:cs="Arial"/>
          <w:sz w:val="20"/>
          <w:szCs w:val="20"/>
        </w:rPr>
        <w:t xml:space="preserve"> och bredvid honom står rektorn </w:t>
      </w:r>
      <w:proofErr w:type="spellStart"/>
      <w:r w:rsidRPr="00395890">
        <w:rPr>
          <w:rFonts w:ascii="Lucida Handwriting" w:eastAsia="Times New Roman" w:hAnsi="Lucida Handwriting" w:cs="Arial"/>
          <w:sz w:val="20"/>
          <w:szCs w:val="20"/>
        </w:rPr>
        <w:t>Aminul</w:t>
      </w:r>
      <w:proofErr w:type="spellEnd"/>
      <w:r w:rsidRPr="00395890">
        <w:rPr>
          <w:rFonts w:ascii="Lucida Handwriting" w:eastAsia="Times New Roman" w:hAnsi="Lucida Handwriting" w:cs="Arial"/>
          <w:sz w:val="20"/>
          <w:szCs w:val="20"/>
        </w:rPr>
        <w:t>.</w:t>
      </w:r>
    </w:p>
    <w:p w:rsidR="00395890" w:rsidRPr="00676F7F" w:rsidRDefault="00395890" w:rsidP="00395890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</w:rPr>
      </w:pPr>
    </w:p>
    <w:p w:rsidR="00395890" w:rsidRPr="00676F7F" w:rsidRDefault="00395890" w:rsidP="00395890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</w:rPr>
      </w:pPr>
    </w:p>
    <w:sectPr w:rsidR="00395890" w:rsidRPr="00676F7F" w:rsidSect="003D2AD9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9"/>
    <w:rsid w:val="00013120"/>
    <w:rsid w:val="00395890"/>
    <w:rsid w:val="003D2AD9"/>
    <w:rsid w:val="00676F7F"/>
    <w:rsid w:val="0088172F"/>
    <w:rsid w:val="00D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9334-4C49-487D-BEDC-833B163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Sabine Torandt</cp:lastModifiedBy>
  <cp:revision>2</cp:revision>
  <dcterms:created xsi:type="dcterms:W3CDTF">2014-05-02T11:04:00Z</dcterms:created>
  <dcterms:modified xsi:type="dcterms:W3CDTF">2014-05-02T11:04:00Z</dcterms:modified>
</cp:coreProperties>
</file>